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548BF" w:rsidRDefault="007572EB" w:rsidP="00C66D26">
      <w:pPr>
        <w:pStyle w:val="33"/>
        <w:spacing w:after="0"/>
        <w:ind w:left="5103"/>
        <w:jc w:val="center"/>
        <w:rPr>
          <w:sz w:val="28"/>
        </w:rPr>
      </w:pPr>
      <w:r>
        <w:rPr>
          <w:sz w:val="28"/>
        </w:rPr>
        <w:t>Руководителю центра оценки</w:t>
      </w:r>
    </w:p>
    <w:p w14:paraId="02000000" w14:textId="77777777" w:rsidR="00E548BF" w:rsidRDefault="007572EB" w:rsidP="00C66D26">
      <w:pPr>
        <w:pStyle w:val="33"/>
        <w:spacing w:after="0"/>
        <w:ind w:left="5245"/>
        <w:jc w:val="center"/>
        <w:rPr>
          <w:sz w:val="28"/>
        </w:rPr>
      </w:pPr>
      <w:r>
        <w:rPr>
          <w:sz w:val="28"/>
        </w:rPr>
        <w:t>квалификаций</w:t>
      </w:r>
    </w:p>
    <w:p w14:paraId="18CBB817" w14:textId="77777777" w:rsidR="00C66D26" w:rsidRPr="00C66D26" w:rsidRDefault="00C66D26" w:rsidP="00C66D26">
      <w:pPr>
        <w:pStyle w:val="33"/>
        <w:spacing w:after="0"/>
        <w:ind w:left="4962"/>
        <w:jc w:val="center"/>
        <w:rPr>
          <w:sz w:val="28"/>
        </w:rPr>
      </w:pPr>
      <w:r w:rsidRPr="00C66D26">
        <w:rPr>
          <w:sz w:val="28"/>
        </w:rPr>
        <w:t>Инженерного центра КПЛ (ООО)</w:t>
      </w:r>
    </w:p>
    <w:p w14:paraId="0A000000" w14:textId="5A6216EE" w:rsidR="00E548BF" w:rsidRDefault="00C66D26" w:rsidP="00C66D26">
      <w:pPr>
        <w:pStyle w:val="33"/>
        <w:spacing w:after="0"/>
        <w:ind w:left="5245"/>
        <w:jc w:val="center"/>
        <w:rPr>
          <w:sz w:val="28"/>
        </w:rPr>
      </w:pPr>
      <w:r w:rsidRPr="00C66D26">
        <w:rPr>
          <w:sz w:val="28"/>
        </w:rPr>
        <w:t>Егорову Н.Д.</w:t>
      </w:r>
    </w:p>
    <w:p w14:paraId="00169ABB" w14:textId="77777777" w:rsidR="00C66D26" w:rsidRDefault="00C66D26">
      <w:pPr>
        <w:tabs>
          <w:tab w:val="left" w:pos="2520"/>
        </w:tabs>
        <w:jc w:val="center"/>
        <w:rPr>
          <w:sz w:val="28"/>
        </w:rPr>
      </w:pPr>
    </w:p>
    <w:p w14:paraId="7E3AAB7B" w14:textId="77777777" w:rsidR="00C66D26" w:rsidRDefault="00C66D26">
      <w:pPr>
        <w:tabs>
          <w:tab w:val="left" w:pos="2520"/>
        </w:tabs>
        <w:jc w:val="center"/>
        <w:rPr>
          <w:sz w:val="28"/>
        </w:rPr>
      </w:pPr>
    </w:p>
    <w:p w14:paraId="0B000000" w14:textId="77777777" w:rsidR="00E548BF" w:rsidRDefault="007572EB">
      <w:pPr>
        <w:tabs>
          <w:tab w:val="left" w:pos="2520"/>
        </w:tabs>
        <w:jc w:val="center"/>
        <w:rPr>
          <w:sz w:val="28"/>
        </w:rPr>
      </w:pPr>
      <w:r>
        <w:rPr>
          <w:sz w:val="28"/>
        </w:rPr>
        <w:t xml:space="preserve">ЗАЯВЛЕНИЕ </w:t>
      </w:r>
    </w:p>
    <w:p w14:paraId="0C000000" w14:textId="77777777" w:rsidR="00E548BF" w:rsidRDefault="00E548BF">
      <w:pPr>
        <w:tabs>
          <w:tab w:val="left" w:pos="2520"/>
        </w:tabs>
        <w:jc w:val="center"/>
        <w:rPr>
          <w:b/>
          <w:sz w:val="28"/>
        </w:rPr>
      </w:pPr>
    </w:p>
    <w:p w14:paraId="0D000000" w14:textId="77777777" w:rsidR="00E548BF" w:rsidRDefault="007572EB">
      <w:pPr>
        <w:tabs>
          <w:tab w:val="left" w:pos="2520"/>
        </w:tabs>
        <w:ind w:firstLine="540"/>
        <w:rPr>
          <w:sz w:val="28"/>
        </w:rPr>
      </w:pPr>
      <w:r w:rsidRPr="00C66D26">
        <w:rPr>
          <w:sz w:val="26"/>
          <w:szCs w:val="26"/>
        </w:rPr>
        <w:t>Я</w:t>
      </w:r>
      <w:r>
        <w:rPr>
          <w:sz w:val="28"/>
        </w:rPr>
        <w:t>, ____________________________________________________________,</w:t>
      </w:r>
    </w:p>
    <w:p w14:paraId="0E000000" w14:textId="7777777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(Ф.И.О., дата рождения)</w:t>
      </w:r>
    </w:p>
    <w:p w14:paraId="0F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 w:rsidRPr="00C66D26">
        <w:rPr>
          <w:sz w:val="26"/>
          <w:szCs w:val="26"/>
        </w:rPr>
        <w:t>Сведения о документе, удостоверяющем личность:</w:t>
      </w:r>
      <w:r>
        <w:rPr>
          <w:sz w:val="28"/>
        </w:rPr>
        <w:t>_______________________</w:t>
      </w:r>
    </w:p>
    <w:p w14:paraId="10000000" w14:textId="3B3278B0" w:rsidR="00E548BF" w:rsidRDefault="007572EB">
      <w:pPr>
        <w:tabs>
          <w:tab w:val="left" w:pos="2520"/>
        </w:tabs>
        <w:jc w:val="both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66D26" w:rsidRPr="00C66D26">
        <w:rPr>
          <w:sz w:val="22"/>
        </w:rPr>
        <w:t>(</w:t>
      </w:r>
      <w:r>
        <w:rPr>
          <w:sz w:val="20"/>
        </w:rPr>
        <w:t>наименование документа,</w:t>
      </w:r>
      <w:r>
        <w:rPr>
          <w:sz w:val="28"/>
        </w:rPr>
        <w:t xml:space="preserve"> </w:t>
      </w:r>
      <w:r>
        <w:rPr>
          <w:sz w:val="20"/>
        </w:rPr>
        <w:t>серия, номер</w:t>
      </w:r>
    </w:p>
    <w:p w14:paraId="11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2000000" w14:textId="1A4CC61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дата выдачи, кем выдан</w:t>
      </w:r>
      <w:r w:rsidR="00C66D26">
        <w:rPr>
          <w:sz w:val="20"/>
        </w:rPr>
        <w:t>)</w:t>
      </w:r>
    </w:p>
    <w:p w14:paraId="13000000" w14:textId="77777777" w:rsidR="00E548BF" w:rsidRDefault="007572EB">
      <w:pPr>
        <w:tabs>
          <w:tab w:val="left" w:pos="2520"/>
        </w:tabs>
        <w:jc w:val="both"/>
        <w:rPr>
          <w:sz w:val="28"/>
        </w:rPr>
      </w:pPr>
      <w:r w:rsidRPr="00C66D26">
        <w:rPr>
          <w:sz w:val="26"/>
          <w:szCs w:val="26"/>
        </w:rPr>
        <w:t>прошу допустить меня к сдаче профессионального экзамена по квалификации</w:t>
      </w:r>
      <w:r w:rsidRPr="00C66D26">
        <w:t xml:space="preserve"> </w:t>
      </w:r>
      <w:r>
        <w:rPr>
          <w:sz w:val="28"/>
        </w:rPr>
        <w:t>__________________________________________________________________ __________________________________________________________________.</w:t>
      </w:r>
    </w:p>
    <w:p w14:paraId="14000000" w14:textId="77777777" w:rsidR="00E548BF" w:rsidRDefault="007572EB">
      <w:pPr>
        <w:tabs>
          <w:tab w:val="left" w:pos="2520"/>
        </w:tabs>
        <w:jc w:val="center"/>
        <w:rPr>
          <w:sz w:val="20"/>
        </w:rPr>
      </w:pPr>
      <w:r>
        <w:rPr>
          <w:sz w:val="20"/>
        </w:rPr>
        <w:t>(наименование квалификации)</w:t>
      </w:r>
    </w:p>
    <w:p w14:paraId="15000000" w14:textId="77777777" w:rsidR="00E548BF" w:rsidRDefault="00E548BF">
      <w:pPr>
        <w:tabs>
          <w:tab w:val="left" w:pos="2520"/>
        </w:tabs>
        <w:ind w:firstLine="540"/>
        <w:rPr>
          <w:sz w:val="28"/>
        </w:rPr>
      </w:pPr>
    </w:p>
    <w:p w14:paraId="16000000" w14:textId="77777777" w:rsidR="00E548BF" w:rsidRPr="00C66D26" w:rsidRDefault="007572EB">
      <w:pPr>
        <w:tabs>
          <w:tab w:val="left" w:pos="2520"/>
        </w:tabs>
        <w:ind w:firstLine="540"/>
        <w:rPr>
          <w:sz w:val="26"/>
          <w:szCs w:val="26"/>
        </w:rPr>
      </w:pPr>
      <w:r w:rsidRPr="00C66D26">
        <w:rPr>
          <w:sz w:val="26"/>
          <w:szCs w:val="26"/>
        </w:rPr>
        <w:t>Контактные данные:</w:t>
      </w:r>
    </w:p>
    <w:p w14:paraId="17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адрес регистрации по месту жительства:</w:t>
      </w:r>
    </w:p>
    <w:p w14:paraId="18000000" w14:textId="610AF1F8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________________________________,</w:t>
      </w:r>
    </w:p>
    <w:p w14:paraId="19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контактный телефон:</w:t>
      </w:r>
    </w:p>
    <w:p w14:paraId="1A000000" w14:textId="7BF1A9BB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_____________,</w:t>
      </w:r>
    </w:p>
    <w:p w14:paraId="1B000000" w14:textId="77777777" w:rsidR="00E548BF" w:rsidRPr="00C66D26" w:rsidRDefault="007572EB">
      <w:pPr>
        <w:tabs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адрес электронной почты:</w:t>
      </w:r>
    </w:p>
    <w:p w14:paraId="1C000000" w14:textId="67CB5B41" w:rsidR="00E548BF" w:rsidRPr="00C66D26" w:rsidRDefault="007572EB">
      <w:pPr>
        <w:tabs>
          <w:tab w:val="left" w:pos="2520"/>
        </w:tabs>
        <w:rPr>
          <w:szCs w:val="24"/>
        </w:rPr>
      </w:pPr>
      <w:r w:rsidRPr="00C66D26">
        <w:rPr>
          <w:szCs w:val="24"/>
        </w:rPr>
        <w:t>_____________________________________________________</w:t>
      </w:r>
      <w:r w:rsidR="00C66D26">
        <w:rPr>
          <w:szCs w:val="24"/>
        </w:rPr>
        <w:t>___________</w:t>
      </w:r>
      <w:r w:rsidRPr="00C66D26">
        <w:rPr>
          <w:szCs w:val="24"/>
        </w:rPr>
        <w:t>_________</w:t>
      </w:r>
      <w:r w:rsidR="00C66D26" w:rsidRPr="00C66D26">
        <w:rPr>
          <w:szCs w:val="24"/>
        </w:rPr>
        <w:t>_</w:t>
      </w:r>
      <w:r w:rsidRPr="00C66D26">
        <w:rPr>
          <w:szCs w:val="24"/>
        </w:rPr>
        <w:t>___,</w:t>
      </w:r>
    </w:p>
    <w:p w14:paraId="1D000000" w14:textId="77777777" w:rsidR="00E548BF" w:rsidRDefault="00E548BF">
      <w:pPr>
        <w:tabs>
          <w:tab w:val="left" w:pos="2520"/>
        </w:tabs>
        <w:rPr>
          <w:sz w:val="28"/>
        </w:rPr>
      </w:pPr>
    </w:p>
    <w:p w14:paraId="1E000000" w14:textId="34A3213D" w:rsidR="00E548BF" w:rsidRPr="00C66D26" w:rsidRDefault="007572EB">
      <w:pPr>
        <w:tabs>
          <w:tab w:val="left" w:pos="2520"/>
        </w:tabs>
        <w:ind w:firstLine="540"/>
        <w:rPr>
          <w:sz w:val="26"/>
          <w:szCs w:val="26"/>
        </w:rPr>
      </w:pPr>
      <w:r w:rsidRPr="00C66D26">
        <w:rPr>
          <w:sz w:val="26"/>
          <w:szCs w:val="26"/>
        </w:rPr>
        <w:t>С Порядком проведения профессионального экзамена, установленным Постановлением Правительства Российской Федерации от 16 ноября</w:t>
      </w:r>
      <w:r w:rsidR="00C66D26" w:rsidRPr="00C66D26">
        <w:rPr>
          <w:sz w:val="26"/>
          <w:szCs w:val="26"/>
        </w:rPr>
        <w:t xml:space="preserve"> 2016 г.  № 1204 ознакомлен(а).</w:t>
      </w:r>
    </w:p>
    <w:p w14:paraId="1F000000" w14:textId="77777777" w:rsidR="00E548BF" w:rsidRPr="00C66D26" w:rsidRDefault="00E548BF">
      <w:pPr>
        <w:tabs>
          <w:tab w:val="left" w:pos="2520"/>
        </w:tabs>
        <w:rPr>
          <w:sz w:val="26"/>
          <w:szCs w:val="26"/>
        </w:rPr>
      </w:pPr>
    </w:p>
    <w:p w14:paraId="20000000" w14:textId="77777777" w:rsidR="00E548BF" w:rsidRPr="00C66D26" w:rsidRDefault="007572EB">
      <w:pPr>
        <w:tabs>
          <w:tab w:val="left" w:pos="2520"/>
        </w:tabs>
        <w:ind w:firstLine="540"/>
        <w:rPr>
          <w:sz w:val="26"/>
          <w:szCs w:val="26"/>
        </w:rPr>
      </w:pPr>
      <w:r w:rsidRPr="00C66D26">
        <w:rPr>
          <w:sz w:val="26"/>
          <w:szCs w:val="26"/>
        </w:rPr>
        <w:t>Приложения:</w:t>
      </w:r>
    </w:p>
    <w:p w14:paraId="21000000" w14:textId="6BEDAD5B" w:rsidR="00E548BF" w:rsidRPr="00C66D26" w:rsidRDefault="007572EB">
      <w:pPr>
        <w:pStyle w:val="af3"/>
        <w:numPr>
          <w:ilvl w:val="0"/>
          <w:numId w:val="1"/>
        </w:numPr>
        <w:tabs>
          <w:tab w:val="clear" w:pos="720"/>
          <w:tab w:val="left" w:pos="2520"/>
        </w:tabs>
        <w:rPr>
          <w:sz w:val="26"/>
          <w:szCs w:val="26"/>
        </w:rPr>
      </w:pPr>
      <w:r w:rsidRPr="00C66D26">
        <w:rPr>
          <w:sz w:val="26"/>
          <w:szCs w:val="26"/>
        </w:rPr>
        <w:t>Копия документа, удостоверяющего личность</w:t>
      </w:r>
      <w:r>
        <w:rPr>
          <w:sz w:val="26"/>
          <w:szCs w:val="26"/>
        </w:rPr>
        <w:t>;</w:t>
      </w:r>
    </w:p>
    <w:p w14:paraId="272F658E" w14:textId="58034559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документов об образовании;</w:t>
      </w:r>
    </w:p>
    <w:p w14:paraId="6057B99F" w14:textId="579A4BA4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квалификационного удостоверения или иного документа, подтверждающего профессиональную квалификацию;</w:t>
      </w:r>
    </w:p>
    <w:p w14:paraId="2078FC14" w14:textId="1B11A8E8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трудовой книжки или иного документа, свидетельствующего о стаже и области трудовой деятельности при наличии опыта по заявленной оценке квалификации;</w:t>
      </w:r>
    </w:p>
    <w:p w14:paraId="5C6B53A5" w14:textId="19DAF35E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документа (при наличии), полученного ранее и свидетельствующего об уровне подготовки соискателя в области трудовых функций по профессиональной квалификации;</w:t>
      </w:r>
    </w:p>
    <w:p w14:paraId="1C74CC9E" w14:textId="39DA708F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Копия удостоверения о допуске по электробезопасности;</w:t>
      </w:r>
    </w:p>
    <w:p w14:paraId="47DA7D8C" w14:textId="1E4F86A2" w:rsidR="00C66D26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Медицинское заключение по результатам предварительного (периодического) медицинского осмотра (обследования) (за исключением специалиста ответственного за организацию эксплуатации лифтов);</w:t>
      </w:r>
    </w:p>
    <w:p w14:paraId="23000000" w14:textId="4D74A1DD" w:rsidR="00E548BF" w:rsidRPr="00C66D26" w:rsidRDefault="00C66D26" w:rsidP="00C66D2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>Фотография (4х6) – 2 шт.</w:t>
      </w:r>
    </w:p>
    <w:p w14:paraId="0E726D09" w14:textId="77777777" w:rsidR="00C66D26" w:rsidRDefault="00C66D26" w:rsidP="00C66D26">
      <w:pPr>
        <w:pStyle w:val="ConsPlusNormal"/>
        <w:tabs>
          <w:tab w:val="left" w:pos="720"/>
        </w:tabs>
        <w:jc w:val="both"/>
        <w:rPr>
          <w:rFonts w:ascii="Times New Roman" w:hAnsi="Times New Roman"/>
          <w:sz w:val="28"/>
        </w:rPr>
      </w:pPr>
    </w:p>
    <w:p w14:paraId="24000000" w14:textId="77777777" w:rsidR="00E548BF" w:rsidRDefault="007572E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14:paraId="25000000" w14:textId="64CE3812" w:rsidR="00E548BF" w:rsidRDefault="007572E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0"/>
        </w:rPr>
        <w:t>дата                                                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расшифровка подписи</w:t>
      </w:r>
      <w:r>
        <w:br w:type="page"/>
      </w:r>
    </w:p>
    <w:p w14:paraId="2B000000" w14:textId="7BC184BA" w:rsidR="00E548BF" w:rsidRPr="00C66D26" w:rsidRDefault="007572EB">
      <w:pPr>
        <w:pStyle w:val="ConsPlusNormal"/>
        <w:ind w:firstLine="540"/>
        <w:jc w:val="both"/>
        <w:rPr>
          <w:rStyle w:val="FontStyle440"/>
          <w:sz w:val="26"/>
          <w:szCs w:val="26"/>
        </w:rPr>
      </w:pPr>
      <w:r w:rsidRPr="00C66D26">
        <w:rPr>
          <w:rStyle w:val="FontStyle440"/>
          <w:sz w:val="26"/>
          <w:szCs w:val="26"/>
        </w:rPr>
        <w:lastRenderedPageBreak/>
        <w:t xml:space="preserve">В соответствии с Федеральным законом от 27.07.2006 г. № 152ФЗ  </w:t>
      </w:r>
      <w:r w:rsidRPr="00C66D26">
        <w:rPr>
          <w:rStyle w:val="FontStyle440"/>
          <w:sz w:val="26"/>
          <w:szCs w:val="26"/>
        </w:rPr>
        <w:br/>
        <w:t xml:space="preserve">«О персональных данных» даю согласие </w:t>
      </w:r>
      <w:r w:rsidRPr="00C537E0">
        <w:rPr>
          <w:rStyle w:val="FontStyle440"/>
          <w:sz w:val="26"/>
          <w:szCs w:val="26"/>
        </w:rPr>
        <w:t xml:space="preserve">Совету по профессиональным квалификациям </w:t>
      </w:r>
      <w:r w:rsidRPr="00C537E0">
        <w:rPr>
          <w:rFonts w:ascii="Times New Roman" w:hAnsi="Times New Roman"/>
          <w:sz w:val="26"/>
          <w:szCs w:val="26"/>
        </w:rPr>
        <w:t xml:space="preserve">в лифтовой отрасли, сфере подъемных сооружений и вертикального транспорта (далее - Совет) </w:t>
      </w:r>
      <w:r w:rsidRPr="00C537E0">
        <w:rPr>
          <w:rStyle w:val="FontStyle440"/>
          <w:sz w:val="26"/>
          <w:szCs w:val="26"/>
        </w:rPr>
        <w:t>в лице Союза «</w:t>
      </w:r>
      <w:r w:rsidRPr="00C537E0">
        <w:rPr>
          <w:rFonts w:ascii="Times New Roman" w:hAnsi="Times New Roman"/>
          <w:sz w:val="26"/>
          <w:szCs w:val="26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  <w:r w:rsidR="00C66D26" w:rsidRPr="00C537E0">
        <w:rPr>
          <w:rStyle w:val="FontStyle440"/>
          <w:sz w:val="26"/>
          <w:szCs w:val="26"/>
        </w:rPr>
        <w:t xml:space="preserve"> </w:t>
      </w:r>
      <w:r w:rsidRPr="00C537E0">
        <w:rPr>
          <w:rStyle w:val="FontStyle440"/>
          <w:sz w:val="26"/>
          <w:szCs w:val="26"/>
        </w:rPr>
        <w:t>и ЦОК</w:t>
      </w:r>
      <w:r w:rsidR="00C66D26" w:rsidRPr="00C537E0">
        <w:rPr>
          <w:rStyle w:val="FontStyle440"/>
          <w:sz w:val="26"/>
          <w:szCs w:val="26"/>
        </w:rPr>
        <w:t xml:space="preserve"> Инженерного центра КПЛ (ООО)</w:t>
      </w:r>
      <w:r w:rsidRPr="00C537E0">
        <w:rPr>
          <w:rStyle w:val="FontStyle440"/>
          <w:sz w:val="26"/>
          <w:szCs w:val="26"/>
        </w:rPr>
        <w:t xml:space="preserve"> </w:t>
      </w:r>
      <w:r w:rsidRPr="00C66D26">
        <w:rPr>
          <w:rStyle w:val="FontStyle440"/>
          <w:sz w:val="26"/>
          <w:szCs w:val="26"/>
        </w:rPr>
        <w:t>на обработку моих персональных данных, указанных в настоящем заявлении и прилаг</w:t>
      </w:r>
      <w:bookmarkStart w:id="0" w:name="_GoBack"/>
      <w:bookmarkEnd w:id="0"/>
      <w:r w:rsidRPr="00C66D26">
        <w:rPr>
          <w:rStyle w:val="FontStyle440"/>
          <w:sz w:val="26"/>
          <w:szCs w:val="26"/>
        </w:rPr>
        <w:t xml:space="preserve">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 w:rsidRPr="00C66D26">
        <w:rPr>
          <w:rFonts w:ascii="Times New Roman" w:hAnsi="Times New Roman"/>
          <w:sz w:val="26"/>
          <w:szCs w:val="26"/>
        </w:rPr>
        <w:t xml:space="preserve">целью прохождения профессионального экзамена, результатах прохождении профессионального экзамена и </w:t>
      </w:r>
      <w:r w:rsidRPr="00C66D26">
        <w:rPr>
          <w:rStyle w:val="FontStyle440"/>
          <w:sz w:val="26"/>
          <w:szCs w:val="26"/>
        </w:rPr>
        <w:t xml:space="preserve">присвоении квалификации, выдачи свидетельства </w:t>
      </w:r>
      <w:r w:rsidRPr="00C66D26">
        <w:rPr>
          <w:rFonts w:ascii="Times New Roman" w:hAnsi="Times New Roman"/>
          <w:sz w:val="26"/>
          <w:szCs w:val="26"/>
        </w:rPr>
        <w:t>о квалификации</w:t>
      </w:r>
      <w:r w:rsidRPr="00C66D26">
        <w:rPr>
          <w:rStyle w:val="FontStyle440"/>
          <w:sz w:val="26"/>
          <w:szCs w:val="26"/>
        </w:rPr>
        <w:t xml:space="preserve">, внесения и хранения соответствующей информации в реестре </w:t>
      </w:r>
      <w:r w:rsidRPr="00C66D26">
        <w:rPr>
          <w:rFonts w:ascii="Times New Roman" w:hAnsi="Times New Roman"/>
          <w:sz w:val="26"/>
          <w:szCs w:val="26"/>
        </w:rPr>
        <w:t>независимой оценки квалификации</w:t>
      </w:r>
      <w:r w:rsidRPr="00C66D26">
        <w:rPr>
          <w:rStyle w:val="FontStyle440"/>
          <w:sz w:val="26"/>
          <w:szCs w:val="26"/>
        </w:rPr>
        <w:t xml:space="preserve"> в соответствии с Федеральным законом от  3 июля 2016 г. № 238-ФЗ «О независимой оценке квалификации».</w:t>
      </w:r>
    </w:p>
    <w:p w14:paraId="2C000000" w14:textId="77777777" w:rsidR="00E548BF" w:rsidRPr="00C66D26" w:rsidRDefault="007572EB">
      <w:pPr>
        <w:pStyle w:val="ConsPlusNormal"/>
        <w:ind w:firstLine="540"/>
        <w:jc w:val="both"/>
        <w:rPr>
          <w:rStyle w:val="FontStyle440"/>
          <w:sz w:val="26"/>
          <w:szCs w:val="26"/>
        </w:rPr>
      </w:pPr>
      <w:r w:rsidRPr="00C66D26">
        <w:rPr>
          <w:rStyle w:val="FontStyle440"/>
          <w:sz w:val="26"/>
          <w:szCs w:val="26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14:paraId="2D000000" w14:textId="77777777" w:rsidR="00E548BF" w:rsidRPr="00C66D26" w:rsidRDefault="007572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6D26">
        <w:rPr>
          <w:rStyle w:val="FontStyle440"/>
          <w:sz w:val="26"/>
          <w:szCs w:val="26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 w:rsidRPr="00C66D26">
        <w:rPr>
          <w:rFonts w:ascii="Times New Roman" w:hAnsi="Times New Roman"/>
          <w:sz w:val="26"/>
          <w:szCs w:val="26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 w:rsidRPr="00C66D26">
        <w:rPr>
          <w:rStyle w:val="FontStyle440"/>
          <w:sz w:val="26"/>
          <w:szCs w:val="26"/>
        </w:rPr>
        <w:t xml:space="preserve"> в соответствии с </w:t>
      </w:r>
      <w:r w:rsidRPr="00C66D26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C66D26">
        <w:rPr>
          <w:rStyle w:val="FontStyle440"/>
          <w:sz w:val="26"/>
          <w:szCs w:val="26"/>
        </w:rPr>
        <w:t xml:space="preserve">от 27.07.2006г. № 152ФЗ  </w:t>
      </w:r>
      <w:r w:rsidRPr="00C66D26">
        <w:rPr>
          <w:rFonts w:ascii="Times New Roman" w:hAnsi="Times New Roman"/>
          <w:sz w:val="26"/>
          <w:szCs w:val="26"/>
        </w:rPr>
        <w:t>«О персональных данных».</w:t>
      </w:r>
    </w:p>
    <w:p w14:paraId="2E000000" w14:textId="77777777" w:rsidR="00E548BF" w:rsidRPr="00C66D26" w:rsidRDefault="007572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66D26">
        <w:rPr>
          <w:rFonts w:ascii="Times New Roman" w:hAnsi="Times New Roman"/>
          <w:sz w:val="26"/>
          <w:szCs w:val="26"/>
        </w:rPr>
        <w:t xml:space="preserve">Настоящее </w:t>
      </w:r>
      <w:r w:rsidRPr="00C66D26">
        <w:rPr>
          <w:rStyle w:val="FontStyle440"/>
          <w:sz w:val="26"/>
          <w:szCs w:val="26"/>
        </w:rPr>
        <w:t>согласие на обработку персональных данных</w:t>
      </w:r>
      <w:r w:rsidRPr="00C66D26">
        <w:rPr>
          <w:rFonts w:ascii="Times New Roman" w:hAnsi="Times New Roman"/>
          <w:sz w:val="26"/>
          <w:szCs w:val="26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14:paraId="2F000000" w14:textId="77777777" w:rsidR="00E548BF" w:rsidRPr="00C66D26" w:rsidRDefault="00E548B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0000000" w14:textId="77777777" w:rsidR="00E548BF" w:rsidRPr="00C66D26" w:rsidRDefault="00E548BF">
      <w:pPr>
        <w:tabs>
          <w:tab w:val="left" w:pos="2520"/>
        </w:tabs>
        <w:rPr>
          <w:sz w:val="26"/>
          <w:szCs w:val="26"/>
        </w:rPr>
      </w:pPr>
    </w:p>
    <w:p w14:paraId="31000000" w14:textId="4D0F3690" w:rsidR="00E548BF" w:rsidRPr="00C66D26" w:rsidRDefault="007572EB">
      <w:pPr>
        <w:tabs>
          <w:tab w:val="left" w:pos="709"/>
        </w:tabs>
        <w:jc w:val="both"/>
        <w:rPr>
          <w:sz w:val="26"/>
          <w:szCs w:val="26"/>
        </w:rPr>
      </w:pPr>
      <w:r w:rsidRPr="00C66D26">
        <w:rPr>
          <w:sz w:val="26"/>
          <w:szCs w:val="26"/>
        </w:rPr>
        <w:t>_______________</w:t>
      </w:r>
      <w:r w:rsidRPr="00C66D26">
        <w:rPr>
          <w:sz w:val="26"/>
          <w:szCs w:val="26"/>
        </w:rPr>
        <w:tab/>
      </w:r>
      <w:r w:rsidRPr="00C66D26">
        <w:rPr>
          <w:sz w:val="26"/>
          <w:szCs w:val="26"/>
        </w:rPr>
        <w:tab/>
        <w:t>_______________</w:t>
      </w:r>
      <w:r w:rsidRPr="00C66D26">
        <w:rPr>
          <w:sz w:val="26"/>
          <w:szCs w:val="26"/>
        </w:rPr>
        <w:tab/>
      </w:r>
      <w:r w:rsidRPr="00C66D26">
        <w:rPr>
          <w:sz w:val="26"/>
          <w:szCs w:val="26"/>
        </w:rPr>
        <w:tab/>
      </w:r>
      <w:r w:rsidR="00C66D26">
        <w:rPr>
          <w:sz w:val="26"/>
          <w:szCs w:val="26"/>
        </w:rPr>
        <w:t xml:space="preserve">     ___</w:t>
      </w:r>
      <w:r w:rsidRPr="00C66D26">
        <w:rPr>
          <w:sz w:val="26"/>
          <w:szCs w:val="26"/>
        </w:rPr>
        <w:t>__</w:t>
      </w:r>
      <w:r w:rsidR="00C66D26">
        <w:rPr>
          <w:sz w:val="26"/>
          <w:szCs w:val="26"/>
        </w:rPr>
        <w:t>__</w:t>
      </w:r>
      <w:r w:rsidRPr="00C66D26">
        <w:rPr>
          <w:sz w:val="26"/>
          <w:szCs w:val="26"/>
        </w:rPr>
        <w:t>_______________</w:t>
      </w:r>
    </w:p>
    <w:p w14:paraId="32000000" w14:textId="5229F975" w:rsidR="00E548BF" w:rsidRPr="00C66D26" w:rsidRDefault="007572EB">
      <w:pPr>
        <w:tabs>
          <w:tab w:val="left" w:pos="709"/>
        </w:tabs>
        <w:jc w:val="both"/>
        <w:rPr>
          <w:sz w:val="26"/>
          <w:szCs w:val="26"/>
        </w:rPr>
      </w:pPr>
      <w:r w:rsidRPr="00C66D26">
        <w:rPr>
          <w:sz w:val="26"/>
          <w:szCs w:val="26"/>
        </w:rPr>
        <w:tab/>
        <w:t xml:space="preserve">дата        </w:t>
      </w:r>
      <w:r w:rsidR="00C66D26">
        <w:rPr>
          <w:sz w:val="26"/>
          <w:szCs w:val="26"/>
        </w:rPr>
        <w:t xml:space="preserve">                </w:t>
      </w:r>
      <w:r w:rsidRPr="00C66D26">
        <w:rPr>
          <w:sz w:val="26"/>
          <w:szCs w:val="26"/>
        </w:rPr>
        <w:t xml:space="preserve"> </w:t>
      </w:r>
      <w:r w:rsidR="00C66D26">
        <w:rPr>
          <w:sz w:val="26"/>
          <w:szCs w:val="26"/>
        </w:rPr>
        <w:t xml:space="preserve">       подпись</w:t>
      </w:r>
      <w:r w:rsidR="00C66D26">
        <w:rPr>
          <w:sz w:val="26"/>
          <w:szCs w:val="26"/>
        </w:rPr>
        <w:tab/>
      </w:r>
      <w:r w:rsidR="00C66D26">
        <w:rPr>
          <w:sz w:val="26"/>
          <w:szCs w:val="26"/>
        </w:rPr>
        <w:tab/>
      </w:r>
      <w:r w:rsidR="00C66D26">
        <w:rPr>
          <w:sz w:val="26"/>
          <w:szCs w:val="26"/>
        </w:rPr>
        <w:tab/>
        <w:t xml:space="preserve">    </w:t>
      </w:r>
      <w:r w:rsidRPr="00C66D26">
        <w:rPr>
          <w:sz w:val="26"/>
          <w:szCs w:val="26"/>
        </w:rPr>
        <w:t xml:space="preserve">   расшифровка подписи</w:t>
      </w:r>
    </w:p>
    <w:p w14:paraId="33000000" w14:textId="77777777" w:rsidR="00E548BF" w:rsidRDefault="00E548BF">
      <w:pPr>
        <w:rPr>
          <w:sz w:val="28"/>
        </w:rPr>
      </w:pPr>
    </w:p>
    <w:sectPr w:rsidR="00E548BF" w:rsidSect="00C66D26">
      <w:pgSz w:w="11906" w:h="16838"/>
      <w:pgMar w:top="993" w:right="850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08CC"/>
    <w:multiLevelType w:val="multilevel"/>
    <w:tmpl w:val="67DA85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</w:compat>
  <w:rsids>
    <w:rsidRoot w:val="00E548BF"/>
    <w:rsid w:val="007572EB"/>
    <w:rsid w:val="00C537E0"/>
    <w:rsid w:val="00C66D26"/>
    <w:rsid w:val="00E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4"/>
    <w:rPr>
      <w:rFonts w:ascii="Liberation Sans" w:hAnsi="Liberation Sans"/>
      <w:color w:val="000000"/>
      <w:sz w:val="28"/>
    </w:rPr>
  </w:style>
  <w:style w:type="paragraph" w:customStyle="1" w:styleId="CommentTextChar">
    <w:name w:val="Comment Text Char"/>
    <w:basedOn w:val="13"/>
    <w:link w:val="CommentTextChar0"/>
    <w:rPr>
      <w:sz w:val="20"/>
    </w:rPr>
  </w:style>
  <w:style w:type="character" w:customStyle="1" w:styleId="CommentTextChar0">
    <w:name w:val="Comment Text Char"/>
    <w:basedOn w:val="a0"/>
    <w:link w:val="CommentTextChar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i/>
      <w:color w:val="000000"/>
      <w:sz w:val="24"/>
    </w:rPr>
  </w:style>
  <w:style w:type="paragraph" w:styleId="aa">
    <w:name w:val="Balloon Text"/>
    <w:basedOn w:val="a"/>
    <w:link w:val="ab"/>
    <w:rPr>
      <w:rFonts w:ascii="Lucida Grande CY" w:hAnsi="Lucida Grande CY"/>
      <w:sz w:val="18"/>
    </w:rPr>
  </w:style>
  <w:style w:type="character" w:customStyle="1" w:styleId="ab">
    <w:name w:val="Текст выноски Знак"/>
    <w:basedOn w:val="1"/>
    <w:link w:val="aa"/>
    <w:rPr>
      <w:rFonts w:ascii="Lucida Grande CY" w:hAnsi="Lucida Grande CY"/>
      <w:color w:val="000000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"/>
    <w:basedOn w:val="a5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Times New Roman" w:hAnsi="Times New Roman"/>
      <w:color w:val="000000"/>
      <w:sz w:val="20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color w:val="000000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FontStyle44">
    <w:name w:val="Font Style44"/>
    <w:link w:val="FontStyle440"/>
    <w:rPr>
      <w:sz w:val="28"/>
    </w:rPr>
  </w:style>
  <w:style w:type="character" w:customStyle="1" w:styleId="FontStyle440">
    <w:name w:val="Font Style44"/>
    <w:link w:val="FontStyle44"/>
    <w:rPr>
      <w:rFonts w:ascii="Times New Roman" w:hAnsi="Times New Roman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5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4"/>
    <w:rPr>
      <w:rFonts w:ascii="Liberation Sans" w:hAnsi="Liberation Sans"/>
      <w:color w:val="000000"/>
      <w:sz w:val="28"/>
    </w:rPr>
  </w:style>
  <w:style w:type="paragraph" w:customStyle="1" w:styleId="CommentTextChar">
    <w:name w:val="Comment Text Char"/>
    <w:basedOn w:val="13"/>
    <w:link w:val="CommentTextChar0"/>
    <w:rPr>
      <w:sz w:val="20"/>
    </w:rPr>
  </w:style>
  <w:style w:type="character" w:customStyle="1" w:styleId="CommentTextChar0">
    <w:name w:val="Comment Text Char"/>
    <w:basedOn w:val="a0"/>
    <w:link w:val="CommentTextChar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i/>
      <w:color w:val="000000"/>
      <w:sz w:val="24"/>
    </w:rPr>
  </w:style>
  <w:style w:type="paragraph" w:styleId="aa">
    <w:name w:val="Balloon Text"/>
    <w:basedOn w:val="a"/>
    <w:link w:val="ab"/>
    <w:rPr>
      <w:rFonts w:ascii="Lucida Grande CY" w:hAnsi="Lucida Grande CY"/>
      <w:sz w:val="18"/>
    </w:rPr>
  </w:style>
  <w:style w:type="character" w:customStyle="1" w:styleId="ab">
    <w:name w:val="Текст выноски Знак"/>
    <w:basedOn w:val="1"/>
    <w:link w:val="aa"/>
    <w:rPr>
      <w:rFonts w:ascii="Lucida Grande CY" w:hAnsi="Lucida Grande CY"/>
      <w:color w:val="000000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"/>
    <w:basedOn w:val="a5"/>
    <w:link w:val="ad"/>
  </w:style>
  <w:style w:type="character" w:customStyle="1" w:styleId="ad">
    <w:name w:val="Список Знак"/>
    <w:basedOn w:val="ae"/>
    <w:link w:val="ac"/>
    <w:rPr>
      <w:rFonts w:ascii="Times New Roman" w:hAnsi="Times New Roman"/>
      <w:color w:val="000000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Times New Roman" w:hAnsi="Times New Roman"/>
      <w:color w:val="000000"/>
      <w:sz w:val="20"/>
    </w:rPr>
  </w:style>
  <w:style w:type="paragraph" w:styleId="af1">
    <w:name w:val="index heading"/>
    <w:basedOn w:val="a"/>
    <w:link w:val="af2"/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rFonts w:ascii="Times New Roman" w:hAnsi="Times New Roman"/>
      <w:color w:val="000000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FontStyle44">
    <w:name w:val="Font Style44"/>
    <w:link w:val="FontStyle440"/>
    <w:rPr>
      <w:sz w:val="28"/>
    </w:rPr>
  </w:style>
  <w:style w:type="character" w:customStyle="1" w:styleId="FontStyle440">
    <w:name w:val="Font Style44"/>
    <w:link w:val="FontStyle44"/>
    <w:rPr>
      <w:rFonts w:ascii="Times New Roman" w:hAnsi="Times New Roman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5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</cp:lastModifiedBy>
  <cp:revision>4</cp:revision>
  <dcterms:created xsi:type="dcterms:W3CDTF">2024-10-17T13:00:00Z</dcterms:created>
  <dcterms:modified xsi:type="dcterms:W3CDTF">2024-10-21T12:14:00Z</dcterms:modified>
</cp:coreProperties>
</file>